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91EA" w14:textId="0A14D64B" w:rsidR="00F12191" w:rsidRPr="00EA1A54" w:rsidRDefault="002A46F9" w:rsidP="00F12191">
      <w:pPr>
        <w:jc w:val="center"/>
        <w:rPr>
          <w:rFonts w:asciiTheme="minorEastAsia" w:hAnsiTheme="minorEastAsia"/>
          <w:b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color w:val="000000" w:themeColor="text1"/>
          <w:szCs w:val="24"/>
        </w:rPr>
        <w:t>2</w:t>
      </w:r>
      <w:r w:rsidRPr="00EA1A54">
        <w:rPr>
          <w:rFonts w:asciiTheme="minorEastAsia" w:hAnsiTheme="minorEastAsia"/>
          <w:b/>
          <w:color w:val="000000" w:themeColor="text1"/>
          <w:szCs w:val="24"/>
        </w:rPr>
        <w:t xml:space="preserve">024 </w:t>
      </w:r>
      <w:r w:rsidR="00F12191" w:rsidRPr="00EA1A54">
        <w:rPr>
          <w:rFonts w:asciiTheme="minorEastAsia" w:hAnsiTheme="minorEastAsia" w:hint="eastAsia"/>
          <w:b/>
          <w:color w:val="000000" w:themeColor="text1"/>
          <w:szCs w:val="24"/>
        </w:rPr>
        <w:t>好讀周報手繪報大賽特別賽事</w:t>
      </w:r>
    </w:p>
    <w:p w14:paraId="46F825CF" w14:textId="21CD6E5A" w:rsidR="00F35CAE" w:rsidRPr="00580398" w:rsidRDefault="00F12191" w:rsidP="00F12191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0" w:name="_GoBack"/>
      <w:r w:rsidRPr="00580398">
        <w:rPr>
          <w:rFonts w:asciiTheme="minorEastAsia" w:hAnsiTheme="minorEastAsia"/>
          <w:b/>
          <w:color w:val="000000" w:themeColor="text1"/>
          <w:sz w:val="32"/>
          <w:szCs w:val="32"/>
        </w:rPr>
        <w:t>SO GOOD</w:t>
      </w:r>
      <w:r w:rsidRPr="0058039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好小孩繪畫比賽</w:t>
      </w:r>
      <w:r w:rsidR="000D1016" w:rsidRPr="00580398">
        <w:rPr>
          <w:rFonts w:asciiTheme="minorEastAsia" w:hAnsiTheme="minorEastAsia"/>
          <w:b/>
          <w:color w:val="000000" w:themeColor="text1"/>
          <w:sz w:val="32"/>
          <w:szCs w:val="32"/>
        </w:rPr>
        <w:t>活動辦法</w:t>
      </w:r>
    </w:p>
    <w:bookmarkEnd w:id="0"/>
    <w:p w14:paraId="3583CF32" w14:textId="567D88CF" w:rsidR="005C4745" w:rsidRPr="00EA1A54" w:rsidRDefault="00691C2E" w:rsidP="00C77CB9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活動宗旨</w:t>
      </w:r>
      <w:r w:rsidR="005C4745" w:rsidRPr="00EA1A54">
        <w:rPr>
          <w:rFonts w:asciiTheme="minorEastAsia" w:hAnsiTheme="minorEastAsia"/>
          <w:b/>
          <w:bCs/>
          <w:color w:val="000000" w:themeColor="text1"/>
          <w:szCs w:val="24"/>
        </w:rPr>
        <w:t>：</w:t>
      </w:r>
    </w:p>
    <w:p w14:paraId="1CB08BD4" w14:textId="2A99C9DF" w:rsidR="005C4745" w:rsidRPr="00EA1A54" w:rsidRDefault="00387266" w:rsidP="00C77CB9">
      <w:pPr>
        <w:spacing w:beforeLines="50" w:before="180"/>
        <w:rPr>
          <w:rFonts w:asciiTheme="minorEastAsia" w:hAnsiTheme="minorEastAsia"/>
          <w:b/>
          <w:color w:val="000000" w:themeColor="text1"/>
          <w:szCs w:val="24"/>
        </w:rPr>
      </w:pPr>
      <w:r>
        <w:rPr>
          <w:rFonts w:asciiTheme="minorEastAsia" w:hAnsiTheme="minorEastAsia"/>
          <w:b/>
          <w:color w:val="000000" w:themeColor="text1"/>
          <w:szCs w:val="24"/>
        </w:rPr>
        <w:t>點亮，我身上的光</w:t>
      </w:r>
    </w:p>
    <w:p w14:paraId="1F0820B6" w14:textId="4BDAA990" w:rsidR="005C4745" w:rsidRPr="00EA1A54" w:rsidRDefault="00387266" w:rsidP="00C77CB9">
      <w:pPr>
        <w:spacing w:beforeLines="50" w:before="180"/>
        <w:rPr>
          <w:rFonts w:asciiTheme="minorEastAsia" w:hAnsiTheme="minorEastAsia"/>
          <w:color w:val="000000" w:themeColor="text1"/>
          <w:szCs w:val="24"/>
        </w:rPr>
      </w:pPr>
      <w:r w:rsidRPr="00387266">
        <w:rPr>
          <w:rFonts w:asciiTheme="minorEastAsia" w:hAnsiTheme="minorEastAsia" w:hint="eastAsia"/>
          <w:color w:val="000000" w:themeColor="text1"/>
          <w:szCs w:val="24"/>
        </w:rPr>
        <w:t>每個人身上都有與生俱來的光芒，代表著希望、愛、智慧或內在美等力量，我們是如此不同，本質卻又相像，無論遭遇任何挑戰，在不確定的時刻，光芒始終存在。</w:t>
      </w:r>
    </w:p>
    <w:p w14:paraId="46F825D0" w14:textId="1EF19742" w:rsidR="006A1FD8" w:rsidRDefault="00F35CAE" w:rsidP="00511A5D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/>
          <w:b/>
          <w:bCs/>
          <w:color w:val="000000" w:themeColor="text1"/>
          <w:szCs w:val="24"/>
        </w:rPr>
        <w:t>主辦</w:t>
      </w:r>
      <w:r w:rsidR="00034606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單位</w:t>
      </w:r>
      <w:r w:rsidRPr="00EA1A54">
        <w:rPr>
          <w:rFonts w:asciiTheme="minorEastAsia" w:hAnsiTheme="minorEastAsia"/>
          <w:color w:val="000000" w:themeColor="text1"/>
          <w:szCs w:val="24"/>
        </w:rPr>
        <w:t>：</w:t>
      </w:r>
      <w:r w:rsidR="00511A5D" w:rsidRPr="00511A5D">
        <w:rPr>
          <w:rFonts w:asciiTheme="minorEastAsia" w:hAnsiTheme="minorEastAsia" w:hint="eastAsia"/>
          <w:color w:val="000000" w:themeColor="text1"/>
          <w:szCs w:val="24"/>
        </w:rPr>
        <w:t>遠東SOGO</w:t>
      </w:r>
      <w:r w:rsidR="00511A5D">
        <w:rPr>
          <w:rFonts w:asciiTheme="minorEastAsia" w:hAnsiTheme="minorEastAsia" w:hint="eastAsia"/>
          <w:color w:val="000000" w:themeColor="text1"/>
          <w:szCs w:val="24"/>
        </w:rPr>
        <w:t>百貨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、</w:t>
      </w:r>
      <w:r w:rsidR="00BB6805" w:rsidRPr="00EA1A54">
        <w:rPr>
          <w:rFonts w:asciiTheme="minorEastAsia" w:hAnsiTheme="minorEastAsia" w:hint="eastAsia"/>
          <w:color w:val="000000" w:themeColor="text1"/>
          <w:szCs w:val="24"/>
        </w:rPr>
        <w:t>財團法人太平洋崇光社會福利基金會</w:t>
      </w:r>
    </w:p>
    <w:p w14:paraId="3E6663FE" w14:textId="2969FF4D" w:rsidR="00511A5D" w:rsidRPr="00EA1A54" w:rsidRDefault="00511A5D" w:rsidP="00C77CB9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b/>
          <w:bCs/>
          <w:color w:val="000000" w:themeColor="text1"/>
          <w:szCs w:val="24"/>
        </w:rPr>
        <w:t>共同主辦：</w:t>
      </w:r>
      <w:r w:rsidRPr="00EA1A54">
        <w:rPr>
          <w:rFonts w:asciiTheme="minorEastAsia" w:hAnsiTheme="minorEastAsia"/>
          <w:color w:val="000000" w:themeColor="text1"/>
          <w:szCs w:val="24"/>
        </w:rPr>
        <w:t>聯合報好讀周報</w:t>
      </w:r>
    </w:p>
    <w:p w14:paraId="46F825D1" w14:textId="6106030C" w:rsidR="00F35CAE" w:rsidRPr="00EA1A54" w:rsidRDefault="00277D50" w:rsidP="00580398">
      <w:pPr>
        <w:pStyle w:val="a9"/>
        <w:numPr>
          <w:ilvl w:val="0"/>
          <w:numId w:val="1"/>
        </w:numPr>
        <w:spacing w:beforeLines="50" w:before="180"/>
        <w:ind w:leftChars="0"/>
        <w:jc w:val="both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收件</w:t>
      </w:r>
      <w:r w:rsidR="00F35CAE" w:rsidRPr="00993D77">
        <w:rPr>
          <w:rFonts w:asciiTheme="minorEastAsia" w:hAnsiTheme="minorEastAsia"/>
          <w:b/>
          <w:color w:val="000000" w:themeColor="text1"/>
          <w:szCs w:val="24"/>
        </w:rPr>
        <w:t>日期：</w:t>
      </w:r>
      <w:r w:rsidR="00F12191" w:rsidRPr="00580398">
        <w:rPr>
          <w:rFonts w:asciiTheme="minorEastAsia" w:hAnsiTheme="minorEastAsia" w:hint="eastAsia"/>
          <w:color w:val="000000" w:themeColor="text1"/>
          <w:szCs w:val="24"/>
        </w:rPr>
        <w:t>即日起</w:t>
      </w:r>
      <w:r w:rsidR="00BB6805" w:rsidRPr="00580398">
        <w:rPr>
          <w:rFonts w:asciiTheme="minorEastAsia" w:hAnsiTheme="minorEastAsia"/>
          <w:color w:val="000000" w:themeColor="text1"/>
          <w:szCs w:val="24"/>
        </w:rPr>
        <w:t>至3月</w:t>
      </w:r>
      <w:r w:rsidR="00A64B78" w:rsidRPr="00580398">
        <w:rPr>
          <w:rFonts w:asciiTheme="minorEastAsia" w:hAnsiTheme="minorEastAsia" w:hint="eastAsia"/>
          <w:color w:val="000000" w:themeColor="text1"/>
          <w:szCs w:val="24"/>
        </w:rPr>
        <w:t>25</w:t>
      </w:r>
      <w:r w:rsidR="00F12191" w:rsidRPr="00580398">
        <w:rPr>
          <w:rFonts w:asciiTheme="minorEastAsia" w:hAnsiTheme="minorEastAsia" w:hint="eastAsia"/>
          <w:color w:val="000000" w:themeColor="text1"/>
          <w:szCs w:val="24"/>
        </w:rPr>
        <w:t>日（</w:t>
      </w:r>
      <w:r w:rsidR="00A64B78" w:rsidRPr="00580398">
        <w:rPr>
          <w:rFonts w:asciiTheme="minorEastAsia" w:hAnsiTheme="minorEastAsia" w:hint="eastAsia"/>
          <w:color w:val="000000" w:themeColor="text1"/>
          <w:szCs w:val="24"/>
        </w:rPr>
        <w:t>一</w:t>
      </w:r>
      <w:r w:rsidR="00F12191" w:rsidRPr="00580398">
        <w:rPr>
          <w:rFonts w:asciiTheme="minorEastAsia" w:hAnsiTheme="minorEastAsia" w:hint="eastAsia"/>
          <w:color w:val="000000" w:themeColor="text1"/>
          <w:szCs w:val="24"/>
        </w:rPr>
        <w:t>）止，</w:t>
      </w:r>
      <w:r w:rsidR="00580398">
        <w:rPr>
          <w:rFonts w:asciiTheme="minorEastAsia" w:hAnsiTheme="minorEastAsia" w:hint="eastAsia"/>
          <w:color w:val="000000" w:themeColor="text1"/>
          <w:szCs w:val="24"/>
        </w:rPr>
        <w:t xml:space="preserve">(1) 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上網填妥報名表</w:t>
      </w:r>
      <w:r w:rsidR="00580398">
        <w:rPr>
          <w:rFonts w:asciiTheme="minorEastAsia" w:hAnsiTheme="minorEastAsia" w:hint="eastAsia"/>
          <w:color w:val="000000" w:themeColor="text1"/>
          <w:szCs w:val="24"/>
        </w:rPr>
        <w:t>單（</w:t>
      </w:r>
      <w:hyperlink r:id="rId8" w:history="1">
        <w:r w:rsidR="00580398" w:rsidRPr="00580398">
          <w:rPr>
            <w:rStyle w:val="a3"/>
            <w:rFonts w:asciiTheme="minorEastAsia" w:hAnsiTheme="minorEastAsia"/>
            <w:szCs w:val="24"/>
          </w:rPr>
          <w:t>https://forms.gle/3Gu8vzkxeXAZNxdT7</w:t>
        </w:r>
      </w:hyperlink>
      <w:r w:rsidR="00580398">
        <w:rPr>
          <w:rFonts w:asciiTheme="minorEastAsia" w:hAnsiTheme="minorEastAsia" w:hint="eastAsia"/>
          <w:color w:val="000000" w:themeColor="text1"/>
          <w:szCs w:val="24"/>
        </w:rPr>
        <w:t>）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580398">
        <w:rPr>
          <w:rFonts w:asciiTheme="minorEastAsia" w:hAnsiTheme="minorEastAsia" w:hint="eastAsia"/>
          <w:color w:val="000000" w:themeColor="text1"/>
          <w:szCs w:val="24"/>
        </w:rPr>
        <w:t xml:space="preserve">(2) 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作品原稿寄至</w:t>
      </w:r>
      <w:r w:rsidR="009E55F0" w:rsidRPr="00580398">
        <w:rPr>
          <w:rFonts w:asciiTheme="minorEastAsia" w:hAnsiTheme="minorEastAsia" w:hint="eastAsia"/>
          <w:color w:val="000000" w:themeColor="text1"/>
          <w:szCs w:val="24"/>
        </w:rPr>
        <w:t>：「</w:t>
      </w:r>
      <w:r w:rsidR="009E55F0" w:rsidRPr="00D0459C">
        <w:rPr>
          <w:rFonts w:ascii="標楷體" w:eastAsia="標楷體" w:hAnsi="標楷體" w:hint="eastAsia"/>
          <w:b/>
          <w:color w:val="000000" w:themeColor="text1"/>
          <w:szCs w:val="24"/>
        </w:rPr>
        <w:t>22161新北市汐止區大同路一段369號2樓 好讀周報</w:t>
      </w:r>
      <w:r w:rsidR="009E55F0" w:rsidRPr="00D0459C">
        <w:rPr>
          <w:rFonts w:ascii="標楷體" w:eastAsia="標楷體" w:hAnsi="標楷體"/>
          <w:b/>
          <w:color w:val="000000" w:themeColor="text1"/>
          <w:szCs w:val="24"/>
        </w:rPr>
        <w:t>SO GOOD</w:t>
      </w:r>
      <w:r w:rsidR="009E55F0" w:rsidRPr="00D0459C">
        <w:rPr>
          <w:rFonts w:ascii="標楷體" w:eastAsia="標楷體" w:hAnsi="標楷體" w:hint="eastAsia"/>
          <w:b/>
          <w:color w:val="000000" w:themeColor="text1"/>
          <w:szCs w:val="24"/>
        </w:rPr>
        <w:t>好小孩繪畫比賽 收</w:t>
      </w:r>
      <w:r w:rsidR="009E55F0" w:rsidRPr="00580398">
        <w:rPr>
          <w:rFonts w:asciiTheme="minorEastAsia" w:hAnsiTheme="minorEastAsia" w:hint="eastAsia"/>
          <w:color w:val="000000" w:themeColor="text1"/>
          <w:szCs w:val="24"/>
        </w:rPr>
        <w:t>」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，郵戳為憑。</w:t>
      </w:r>
    </w:p>
    <w:p w14:paraId="46F825D2" w14:textId="64A87CA8" w:rsidR="00F35CAE" w:rsidRPr="00EA1A54" w:rsidRDefault="003464AF" w:rsidP="00C77CB9">
      <w:pPr>
        <w:pStyle w:val="a9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參加</w:t>
      </w:r>
      <w:r w:rsidR="00F35CAE" w:rsidRPr="00993D77">
        <w:rPr>
          <w:rFonts w:asciiTheme="minorEastAsia" w:hAnsiTheme="minorEastAsia"/>
          <w:b/>
          <w:color w:val="000000" w:themeColor="text1"/>
          <w:szCs w:val="24"/>
        </w:rPr>
        <w:t>對象：</w:t>
      </w:r>
      <w:r w:rsidR="009408DD" w:rsidRPr="00993D77">
        <w:rPr>
          <w:rFonts w:asciiTheme="minorEastAsia" w:hAnsiTheme="minorEastAsia" w:hint="eastAsia"/>
          <w:color w:val="000000" w:themeColor="text1"/>
          <w:szCs w:val="24"/>
        </w:rPr>
        <w:t>全國公私立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國小</w:t>
      </w:r>
      <w:r w:rsidR="00BF3D83">
        <w:rPr>
          <w:rFonts w:asciiTheme="minorEastAsia" w:hAnsiTheme="minorEastAsia" w:hint="eastAsia"/>
          <w:color w:val="000000" w:themeColor="text1"/>
          <w:szCs w:val="24"/>
        </w:rPr>
        <w:t>四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到</w:t>
      </w:r>
      <w:r w:rsidR="00BF3D83">
        <w:rPr>
          <w:rFonts w:asciiTheme="minorEastAsia" w:hAnsiTheme="minorEastAsia" w:hint="eastAsia"/>
          <w:color w:val="000000" w:themeColor="text1"/>
          <w:szCs w:val="24"/>
        </w:rPr>
        <w:t>六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年級</w:t>
      </w:r>
      <w:r w:rsidR="000D503E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。</w:t>
      </w:r>
    </w:p>
    <w:p w14:paraId="6032DA8A" w14:textId="4D985D35" w:rsidR="00DC53A8" w:rsidRPr="00EA1A54" w:rsidRDefault="00D55E6E" w:rsidP="005A4046">
      <w:pPr>
        <w:pStyle w:val="a9"/>
        <w:widowControl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主題內容</w:t>
      </w:r>
      <w:r w:rsidR="00DC53A8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響應</w:t>
      </w:r>
      <w:hyperlink r:id="rId9" w:history="1">
        <w:r w:rsidR="00A6580C" w:rsidRP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>聯合國永續發展目標</w:t>
        </w:r>
        <w:r w:rsidR="00A64B78" w:rsidRP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S</w:t>
        </w:r>
        <w:r w:rsidR="00A64B78" w:rsidRP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>DG 10</w:t>
        </w:r>
        <w:r w:rsidR="00032377" w:rsidRP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（</w:t>
        </w:r>
        <w:r w:rsidR="00032377" w:rsidRP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>Sustainable Development Goals</w:t>
        </w:r>
        <w:r w:rsid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,</w:t>
        </w:r>
        <w:r w:rsid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 xml:space="preserve"> </w:t>
        </w:r>
        <w:r w:rsidR="00032377" w:rsidRPr="001B1F64">
          <w:rPr>
            <w:rStyle w:val="aa"/>
            <w:rFonts w:ascii="標楷體" w:eastAsia="標楷體" w:hAnsi="標楷體" w:cs="Arial"/>
            <w:b/>
            <w:bCs/>
            <w:i w:val="0"/>
            <w:iCs w:val="0"/>
            <w:color w:val="000000" w:themeColor="text1"/>
            <w:szCs w:val="24"/>
            <w:shd w:val="clear" w:color="auto" w:fill="FFFFFF"/>
          </w:rPr>
          <w:t>SDGs</w:t>
        </w:r>
        <w:r w:rsidR="00032377" w:rsidRP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）</w:t>
        </w:r>
      </w:hyperlink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，</w:t>
      </w:r>
      <w:r w:rsidR="005A4046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比賽創作重點以「</w:t>
      </w:r>
      <w:r w:rsidR="005A4046" w:rsidRPr="001B1F64">
        <w:rPr>
          <w:rFonts w:ascii="標楷體" w:eastAsia="標楷體" w:hAnsi="標楷體" w:hint="eastAsia"/>
          <w:b/>
          <w:color w:val="000000" w:themeColor="text1"/>
          <w:szCs w:val="24"/>
        </w:rPr>
        <w:t>我夢想中的共融樂園</w:t>
      </w:r>
      <w:r w:rsidR="005A4046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」為表現主題。透過畫筆彩繪</w:t>
      </w:r>
      <w:r w:rsidR="005A4046" w:rsidRPr="001B1F64">
        <w:rPr>
          <w:rFonts w:ascii="標楷體" w:eastAsia="標楷體" w:hAnsi="標楷體" w:hint="eastAsia"/>
          <w:b/>
          <w:color w:val="000000" w:themeColor="text1"/>
          <w:szCs w:val="24"/>
        </w:rPr>
        <w:t>夢想中的共融樂園</w:t>
      </w:r>
      <w:r w:rsidR="005A4046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，鼓勵每個人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都能勇敢地展現自我價值，尊重彼此，消除歧視，</w:t>
      </w:r>
      <w:r w:rsidR="00F12191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透過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傾聽與理解，</w:t>
      </w:r>
      <w:r w:rsidR="00BF3D83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消除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不平等。</w:t>
      </w:r>
    </w:p>
    <w:p w14:paraId="46F825D3" w14:textId="5F53F914" w:rsidR="00BB6805" w:rsidRPr="00EA1A54" w:rsidRDefault="00D55E6E" w:rsidP="00C77CB9">
      <w:pPr>
        <w:pStyle w:val="a9"/>
        <w:numPr>
          <w:ilvl w:val="0"/>
          <w:numId w:val="2"/>
        </w:numPr>
        <w:spacing w:before="50"/>
        <w:ind w:leftChars="0" w:left="482" w:hanging="482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規格</w:t>
      </w:r>
      <w:r w:rsidR="00C66A5F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與素材</w:t>
      </w:r>
      <w:r w:rsidR="00F35CAE" w:rsidRPr="00EA1A54">
        <w:rPr>
          <w:rFonts w:asciiTheme="minorEastAsia" w:hAnsiTheme="minorEastAsia"/>
          <w:color w:val="000000" w:themeColor="text1"/>
          <w:szCs w:val="24"/>
        </w:rPr>
        <w:t>：</w:t>
      </w:r>
    </w:p>
    <w:p w14:paraId="47D61503" w14:textId="14A9AB13" w:rsidR="009C0CE0" w:rsidRPr="00EA1A54" w:rsidRDefault="00C66A5F" w:rsidP="009C0CE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作品規格</w:t>
      </w:r>
      <w:r w:rsidR="00BB6805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901C65" w:rsidRPr="00993D77">
        <w:rPr>
          <w:rFonts w:asciiTheme="minorEastAsia" w:hAnsiTheme="minorEastAsia" w:hint="eastAsia"/>
          <w:bCs/>
          <w:color w:val="000000" w:themeColor="text1"/>
          <w:szCs w:val="24"/>
        </w:rPr>
        <w:t>個人創作，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以</w:t>
      </w:r>
      <w:r w:rsidR="00901C65" w:rsidRPr="00334762">
        <w:rPr>
          <w:rFonts w:asciiTheme="minorEastAsia" w:hAnsiTheme="minorEastAsia" w:hint="eastAsia"/>
          <w:bCs/>
          <w:color w:val="000000" w:themeColor="text1"/>
          <w:szCs w:val="24"/>
        </w:rPr>
        <w:t>八開尺寸</w:t>
      </w:r>
      <w:r w:rsidR="00BB6805" w:rsidRPr="00334762">
        <w:rPr>
          <w:rFonts w:asciiTheme="minorEastAsia" w:hAnsiTheme="minorEastAsia" w:hint="eastAsia"/>
          <w:bCs/>
          <w:color w:val="000000" w:themeColor="text1"/>
          <w:szCs w:val="24"/>
        </w:rPr>
        <w:t>（</w:t>
      </w:r>
      <w:r w:rsidR="00901C65" w:rsidRPr="00334762">
        <w:rPr>
          <w:rFonts w:asciiTheme="minorEastAsia" w:hAnsiTheme="minorEastAsia" w:hint="eastAsia"/>
          <w:bCs/>
          <w:color w:val="000000" w:themeColor="text1"/>
          <w:szCs w:val="24"/>
        </w:rPr>
        <w:t>273mm x 390mm</w:t>
      </w:r>
      <w:r w:rsidRPr="00334762">
        <w:rPr>
          <w:rFonts w:asciiTheme="minorEastAsia" w:hAnsiTheme="minorEastAsia" w:hint="eastAsia"/>
          <w:bCs/>
          <w:color w:val="000000" w:themeColor="text1"/>
          <w:szCs w:val="24"/>
        </w:rPr>
        <w:t>）</w:t>
      </w:r>
      <w:r w:rsidR="00901C65" w:rsidRPr="00993D77">
        <w:rPr>
          <w:rFonts w:asciiTheme="minorEastAsia" w:hAnsiTheme="minorEastAsia" w:hint="eastAsia"/>
          <w:bCs/>
          <w:color w:val="000000" w:themeColor="text1"/>
          <w:szCs w:val="24"/>
        </w:rPr>
        <w:t>為原則</w:t>
      </w:r>
      <w:r w:rsidR="00BB6805" w:rsidRPr="00993D77">
        <w:rPr>
          <w:rFonts w:asciiTheme="minorEastAsia" w:hAnsiTheme="minorEastAsia" w:hint="eastAsia"/>
          <w:bCs/>
          <w:color w:val="000000" w:themeColor="text1"/>
          <w:szCs w:val="24"/>
        </w:rPr>
        <w:t>，請使用白底紙。</w:t>
      </w:r>
      <w:r w:rsidR="00A64B78" w:rsidRPr="00993D77">
        <w:rPr>
          <w:rFonts w:asciiTheme="minorEastAsia" w:hAnsiTheme="minorEastAsia" w:hint="eastAsia"/>
          <w:bCs/>
          <w:color w:val="000000" w:themeColor="text1"/>
          <w:szCs w:val="24"/>
        </w:rPr>
        <w:t>無須</w:t>
      </w:r>
      <w:r w:rsidR="009C0CE0" w:rsidRPr="00993D77">
        <w:rPr>
          <w:rFonts w:asciiTheme="minorEastAsia" w:hAnsiTheme="minorEastAsia" w:hint="eastAsia"/>
          <w:bCs/>
          <w:color w:val="000000" w:themeColor="text1"/>
          <w:szCs w:val="24"/>
        </w:rPr>
        <w:t>裱裝。</w:t>
      </w:r>
    </w:p>
    <w:p w14:paraId="2DFD12FE" w14:textId="0F4B636B" w:rsidR="005D2D57" w:rsidRPr="00EA1A54" w:rsidRDefault="005D57AF" w:rsidP="009C0CE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color w:val="000000" w:themeColor="text1"/>
          <w:szCs w:val="24"/>
        </w:rPr>
        <w:t>作品直</w:t>
      </w:r>
      <w:r w:rsidR="00706AC1" w:rsidRPr="00EA1A54">
        <w:rPr>
          <w:rFonts w:asciiTheme="minorEastAsia" w:hAnsiTheme="minorEastAsia" w:hint="eastAsia"/>
          <w:color w:val="000000" w:themeColor="text1"/>
          <w:szCs w:val="24"/>
        </w:rPr>
        <w:t>式或</w:t>
      </w:r>
      <w:r w:rsidRPr="00EA1A54">
        <w:rPr>
          <w:rFonts w:asciiTheme="minorEastAsia" w:hAnsiTheme="minorEastAsia" w:hint="eastAsia"/>
          <w:color w:val="000000" w:themeColor="text1"/>
          <w:szCs w:val="24"/>
        </w:rPr>
        <w:t>橫式不拘。版面製作均使用</w:t>
      </w:r>
      <w:r w:rsidRPr="00334762">
        <w:rPr>
          <w:rFonts w:asciiTheme="minorEastAsia" w:hAnsiTheme="minorEastAsia" w:hint="eastAsia"/>
          <w:color w:val="000000" w:themeColor="text1"/>
          <w:szCs w:val="24"/>
        </w:rPr>
        <w:t>手繪文字和手繪插圖</w:t>
      </w:r>
      <w:r w:rsidRPr="00EA1A54">
        <w:rPr>
          <w:rFonts w:asciiTheme="minorEastAsia" w:hAnsiTheme="minorEastAsia" w:hint="eastAsia"/>
          <w:color w:val="000000" w:themeColor="text1"/>
          <w:szCs w:val="24"/>
        </w:rPr>
        <w:t>，不得使用剪貼</w:t>
      </w:r>
      <w:r w:rsidR="00D1617A" w:rsidRPr="00993D77">
        <w:rPr>
          <w:rFonts w:asciiTheme="minorEastAsia" w:hAnsiTheme="minorEastAsia" w:hint="eastAsia"/>
          <w:bCs/>
          <w:color w:val="000000" w:themeColor="text1"/>
          <w:szCs w:val="24"/>
        </w:rPr>
        <w:t>手法</w:t>
      </w:r>
      <w:r w:rsidRPr="00EA1A54">
        <w:rPr>
          <w:rFonts w:asciiTheme="minorEastAsia" w:hAnsiTheme="minorEastAsia" w:hint="eastAsia"/>
          <w:color w:val="000000" w:themeColor="text1"/>
          <w:szCs w:val="24"/>
        </w:rPr>
        <w:t>。版面製作用筆可任意選擇，不可使用鉛筆完稿。</w:t>
      </w:r>
    </w:p>
    <w:p w14:paraId="6C75CAD2" w14:textId="646A3BB9" w:rsidR="00A87DDC" w:rsidRPr="00580398" w:rsidRDefault="005D2D57" w:rsidP="009C4F23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作品資料卡</w:t>
      </w:r>
      <w:r w:rsidR="00993D77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912936" w:rsidRPr="00993D77">
        <w:rPr>
          <w:rFonts w:asciiTheme="minorEastAsia" w:hAnsiTheme="minorEastAsia" w:hint="eastAsia"/>
          <w:bCs/>
          <w:color w:val="000000" w:themeColor="text1"/>
          <w:szCs w:val="24"/>
        </w:rPr>
        <w:t>請以正楷書寫</w:t>
      </w:r>
      <w:r w:rsidR="00E53B7D" w:rsidRPr="00993D77">
        <w:rPr>
          <w:rFonts w:asciiTheme="minorEastAsia" w:hAnsiTheme="minorEastAsia" w:hint="eastAsia"/>
          <w:bCs/>
          <w:color w:val="000000" w:themeColor="text1"/>
          <w:szCs w:val="24"/>
        </w:rPr>
        <w:t>（</w:t>
      </w:r>
      <w:r w:rsidR="00912936" w:rsidRPr="00993D77">
        <w:rPr>
          <w:rFonts w:asciiTheme="minorEastAsia" w:hAnsiTheme="minorEastAsia" w:hint="eastAsia"/>
          <w:bCs/>
          <w:color w:val="000000" w:themeColor="text1"/>
          <w:szCs w:val="24"/>
          <w:u w:val="single"/>
        </w:rPr>
        <w:t>字跡潦草、辨識不明者，不予評選</w:t>
      </w:r>
      <w:r w:rsidR="00E53B7D" w:rsidRPr="00993D77">
        <w:rPr>
          <w:rFonts w:asciiTheme="minorEastAsia" w:hAnsiTheme="minorEastAsia" w:hint="eastAsia"/>
          <w:bCs/>
          <w:color w:val="000000" w:themeColor="text1"/>
          <w:szCs w:val="24"/>
          <w:u w:val="single"/>
        </w:rPr>
        <w:t>）</w:t>
      </w:r>
      <w:r w:rsidR="00912936" w:rsidRPr="00993D77">
        <w:rPr>
          <w:rFonts w:asciiTheme="minorEastAsia" w:hAnsiTheme="minorEastAsia" w:hint="eastAsia"/>
          <w:bCs/>
          <w:color w:val="000000" w:themeColor="text1"/>
          <w:szCs w:val="24"/>
        </w:rPr>
        <w:t>貼在作品背面右下角。</w:t>
      </w:r>
    </w:p>
    <w:p w14:paraId="623C79E4" w14:textId="77777777" w:rsidR="00580398" w:rsidRPr="00580398" w:rsidRDefault="00580398" w:rsidP="00580398">
      <w:pPr>
        <w:pageBreakBefore/>
        <w:rPr>
          <w:rFonts w:asciiTheme="minorEastAsia" w:hAnsiTheme="minorEastAsia"/>
          <w:color w:val="000000" w:themeColor="text1"/>
          <w:szCs w:val="24"/>
        </w:rPr>
      </w:pPr>
    </w:p>
    <w:p w14:paraId="46F825DF" w14:textId="42DCD47D" w:rsidR="000D1016" w:rsidRPr="00EA1A54" w:rsidRDefault="000D1016" w:rsidP="004A1C97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993D77">
        <w:rPr>
          <w:rFonts w:asciiTheme="minorEastAsia" w:hAnsiTheme="minorEastAsia"/>
          <w:b/>
          <w:color w:val="000000" w:themeColor="text1"/>
          <w:szCs w:val="24"/>
        </w:rPr>
        <w:t>參考資料：</w:t>
      </w:r>
      <w:r w:rsidRPr="00EA1A54">
        <w:rPr>
          <w:rFonts w:asciiTheme="minorEastAsia" w:hAnsiTheme="minorEastAsia"/>
          <w:color w:val="000000" w:themeColor="text1"/>
          <w:szCs w:val="24"/>
        </w:rPr>
        <w:t>以下影片可作為創作引導補充材料，歡迎師長彈性利用</w:t>
      </w:r>
      <w:r w:rsidR="00E53B7D" w:rsidRPr="00EA1A54">
        <w:rPr>
          <w:rFonts w:asciiTheme="minorEastAsia" w:hAnsiTheme="minorEastAsia" w:hint="eastAsia"/>
          <w:color w:val="000000" w:themeColor="text1"/>
          <w:szCs w:val="24"/>
        </w:rPr>
        <w:t>。</w:t>
      </w:r>
    </w:p>
    <w:tbl>
      <w:tblPr>
        <w:tblStyle w:val="ab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3896"/>
      </w:tblGrid>
      <w:tr w:rsidR="00EA1A54" w:rsidRPr="00EA1A54" w14:paraId="58E68140" w14:textId="77777777" w:rsidTr="005A4046">
        <w:tc>
          <w:tcPr>
            <w:tcW w:w="3985" w:type="dxa"/>
          </w:tcPr>
          <w:p w14:paraId="014F2FB0" w14:textId="77777777" w:rsidR="00E53B7D" w:rsidRPr="00EA1A54" w:rsidRDefault="00E53B7D" w:rsidP="00E53B7D">
            <w:pPr>
              <w:jc w:val="center"/>
              <w:rPr>
                <w:color w:val="000000" w:themeColor="text1"/>
              </w:rPr>
            </w:pPr>
            <w:r w:rsidRPr="00EA1A54">
              <w:rPr>
                <w:noProof/>
                <w:color w:val="000000" w:themeColor="text1"/>
              </w:rPr>
              <w:drawing>
                <wp:inline distT="0" distB="0" distL="0" distR="0" wp14:anchorId="26D348BE" wp14:editId="00A9F7C4">
                  <wp:extent cx="1440000" cy="1440000"/>
                  <wp:effectExtent l="0" t="0" r="8255" b="8255"/>
                  <wp:docPr id="25502180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21807" name="圖片 25502180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47214" w14:textId="6EE76BA3" w:rsidR="00E53B7D" w:rsidRPr="00EA1A54" w:rsidRDefault="00480514" w:rsidP="00334762">
            <w:pPr>
              <w:ind w:leftChars="177" w:left="425"/>
              <w:jc w:val="center"/>
              <w:rPr>
                <w:color w:val="000000" w:themeColor="text1"/>
              </w:rPr>
            </w:pPr>
            <w:hyperlink r:id="rId11" w:history="1">
              <w:r w:rsidR="00E53B7D" w:rsidRPr="00EA1A54">
                <w:rPr>
                  <w:rStyle w:val="a3"/>
                  <w:color w:val="000000" w:themeColor="text1"/>
                </w:rPr>
                <w:t>https://tw.psee.ly/5k7kwd</w:t>
              </w:r>
            </w:hyperlink>
          </w:p>
          <w:p w14:paraId="26A03248" w14:textId="5D205681" w:rsidR="00E53B7D" w:rsidRPr="00580398" w:rsidRDefault="00E53B7D" w:rsidP="00580398">
            <w:pPr>
              <w:ind w:leftChars="177" w:left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0398">
              <w:rPr>
                <w:rFonts w:ascii="標楷體" w:eastAsia="標楷體" w:hAnsi="標楷體" w:hint="eastAsia"/>
                <w:color w:val="000000" w:themeColor="text1"/>
              </w:rPr>
              <w:t>第11屆「SO GOOD好小孩少年楷模」評審團特別獎-郭提亞、洪姵姍、潘以樂</w:t>
            </w:r>
          </w:p>
        </w:tc>
        <w:tc>
          <w:tcPr>
            <w:tcW w:w="3896" w:type="dxa"/>
          </w:tcPr>
          <w:p w14:paraId="3EE7DDD9" w14:textId="77777777" w:rsidR="00E53B7D" w:rsidRPr="00EA1A54" w:rsidRDefault="00E53B7D" w:rsidP="00E53B7D">
            <w:pPr>
              <w:jc w:val="center"/>
              <w:rPr>
                <w:color w:val="000000" w:themeColor="text1"/>
              </w:rPr>
            </w:pPr>
            <w:r w:rsidRPr="00EA1A54">
              <w:rPr>
                <w:noProof/>
                <w:color w:val="000000" w:themeColor="text1"/>
              </w:rPr>
              <w:drawing>
                <wp:inline distT="0" distB="0" distL="0" distR="0" wp14:anchorId="51C782D0" wp14:editId="676602C9">
                  <wp:extent cx="1440000" cy="1440000"/>
                  <wp:effectExtent l="0" t="0" r="8255" b="8255"/>
                  <wp:docPr id="130717300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73008" name="圖片 130717300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F1112" w14:textId="327817CA" w:rsidR="00E53B7D" w:rsidRPr="00EA1A54" w:rsidRDefault="00480514" w:rsidP="00334762">
            <w:pPr>
              <w:jc w:val="center"/>
              <w:rPr>
                <w:color w:val="000000" w:themeColor="text1"/>
              </w:rPr>
            </w:pPr>
            <w:hyperlink r:id="rId13" w:history="1">
              <w:r w:rsidR="00E53B7D" w:rsidRPr="00EA1A54">
                <w:rPr>
                  <w:rStyle w:val="a3"/>
                  <w:color w:val="000000" w:themeColor="text1"/>
                </w:rPr>
                <w:t>https://tw.psee.ly/5k7kz3</w:t>
              </w:r>
            </w:hyperlink>
          </w:p>
          <w:p w14:paraId="6AB5BB7C" w14:textId="42AB2CAF" w:rsidR="00E53B7D" w:rsidRPr="00580398" w:rsidRDefault="00E53B7D" w:rsidP="0058039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0398">
              <w:rPr>
                <w:rFonts w:ascii="標楷體" w:eastAsia="標楷體" w:hAnsi="標楷體" w:hint="eastAsia"/>
                <w:color w:val="000000" w:themeColor="text1"/>
              </w:rPr>
              <w:t>遠東SOGO少年楷模十週年創作成果紀錄片《十年有你 十在感謝》</w:t>
            </w:r>
          </w:p>
        </w:tc>
      </w:tr>
    </w:tbl>
    <w:p w14:paraId="0173BADD" w14:textId="63EEFCFD" w:rsidR="005A4046" w:rsidRPr="00EA1A54" w:rsidRDefault="005A4046" w:rsidP="006B3349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評選標準：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作品由主辦單位聘請資深媒體從業者、藝術專業相關人士、教育專業人士等組成評審小組，連同主辦單位推派之單位代表，依以下標準進行審查：主題內容40%、視覺創意（色彩、結構）30%、繪畫技巧30％。作品評分如有疑義由評審共議決定之。</w:t>
      </w:r>
    </w:p>
    <w:p w14:paraId="03BE1F81" w14:textId="4FD45F1D" w:rsidR="00FB4189" w:rsidRPr="00EA1A54" w:rsidRDefault="00FB4189" w:rsidP="005A4046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獎勵辦法</w:t>
      </w:r>
      <w:r w:rsidR="00E53B7D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0D7969" w:rsidRPr="00993D77">
        <w:rPr>
          <w:rFonts w:asciiTheme="minorEastAsia" w:hAnsiTheme="minorEastAsia" w:hint="eastAsia"/>
          <w:bCs/>
          <w:color w:val="000000" w:themeColor="text1"/>
          <w:szCs w:val="24"/>
        </w:rPr>
        <w:t>本比賽預計錄取前三名及佳作數名。前三名可得遠東SOGO百貨禮券（3000元、2500元、2000元）、獎狀一張；佳作可得獎狀一張；前三名指導老師同獲獎狀，至多3人掛名指導。前款錄取名額如因作品水準未達標準將從缺。</w:t>
      </w:r>
    </w:p>
    <w:p w14:paraId="70A1AB23" w14:textId="2DE0A3F4" w:rsidR="00DB1FC1" w:rsidRPr="00EA1A54" w:rsidRDefault="00DB1FC1" w:rsidP="00711A87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cs="Segoe UI"/>
          <w:b/>
          <w:bCs/>
          <w:color w:val="000000" w:themeColor="text1"/>
          <w:szCs w:val="24"/>
          <w:shd w:val="clear" w:color="auto" w:fill="FFFFFF"/>
        </w:rPr>
        <w:t>作品發表：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本比賽得獎作品將</w:t>
      </w:r>
      <w:r w:rsidR="00A64B78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在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《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好讀周報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》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得獎專輯、聯合學苑網站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（</w:t>
      </w:r>
      <w:r w:rsidR="00711A87" w:rsidRPr="00993D77">
        <w:rPr>
          <w:rFonts w:asciiTheme="minorEastAsia" w:hAnsiTheme="minorEastAsia" w:cs="Segoe UI"/>
          <w:bCs/>
          <w:color w:val="000000" w:themeColor="text1"/>
          <w:szCs w:val="24"/>
          <w:shd w:val="clear" w:color="auto" w:fill="FFFFFF"/>
        </w:rPr>
        <w:t>udncollege.udn.com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）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線上特展</w:t>
      </w:r>
      <w:r w:rsidR="00A64B78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刊登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。另，首獎作品將被選為</w:t>
      </w:r>
      <w:r w:rsidR="000D7969" w:rsidRPr="00993D77">
        <w:rPr>
          <w:rFonts w:asciiTheme="minorEastAsia" w:hAnsiTheme="minorEastAsia" w:hint="eastAsia"/>
          <w:bCs/>
          <w:color w:val="000000" w:themeColor="text1"/>
          <w:szCs w:val="24"/>
        </w:rPr>
        <w:t>遠東SOGO百貨第1</w:t>
      </w:r>
      <w:r w:rsidR="000D7969" w:rsidRPr="00993D77">
        <w:rPr>
          <w:rFonts w:asciiTheme="minorEastAsia" w:hAnsiTheme="minorEastAsia"/>
          <w:bCs/>
          <w:color w:val="000000" w:themeColor="text1"/>
          <w:szCs w:val="24"/>
        </w:rPr>
        <w:t>2</w:t>
      </w:r>
      <w:r w:rsidR="000D7969" w:rsidRPr="00993D77">
        <w:rPr>
          <w:rFonts w:asciiTheme="minorEastAsia" w:hAnsiTheme="minorEastAsia" w:hint="eastAsia"/>
          <w:bCs/>
          <w:color w:val="000000" w:themeColor="text1"/>
          <w:szCs w:val="24"/>
        </w:rPr>
        <w:t>屆「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SO GOOD好小孩少年楷模徵選」活動海報主視覺。</w:t>
      </w:r>
    </w:p>
    <w:p w14:paraId="2E2DDEF2" w14:textId="6024C896" w:rsidR="00F34504" w:rsidRPr="00EA1A54" w:rsidRDefault="00F81CDA" w:rsidP="00706AC1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cs="Segoe UI" w:hint="eastAsia"/>
          <w:b/>
          <w:bCs/>
          <w:color w:val="000000" w:themeColor="text1"/>
          <w:szCs w:val="24"/>
          <w:shd w:val="clear" w:color="auto" w:fill="FFFFFF"/>
        </w:rPr>
        <w:t>注意事項：</w:t>
      </w:r>
    </w:p>
    <w:p w14:paraId="25223F5B" w14:textId="77777777" w:rsidR="00566A5C" w:rsidRPr="00EA1A54" w:rsidRDefault="00566A5C" w:rsidP="00566A5C">
      <w:pPr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6E05D88E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(一) 領獎資格：</w:t>
      </w:r>
    </w:p>
    <w:p w14:paraId="7151B30D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664EE70B" w14:textId="77777777" w:rsidR="00566A5C" w:rsidRPr="00993D77" w:rsidRDefault="00566A5C" w:rsidP="00566A5C">
      <w:pPr>
        <w:ind w:left="48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得獎人名單由主辦單位發布並安排領獎事宜。得獎人於接獲通知後填寫領獎及著作權同意書，主辦單位收到完整資料後方能提供得獎者獎狀及獎品，獎品發放需配合主辦單位作業時間，前述領獎文件逾期未繳回視同放棄得獎權利。參賽者保證所有填寫或提出之資料均為真實正確，且未冒用或盜用任何第三者之資料，任何文件上簽收之姓名須與報名時填寫之基本資料表上參賽者相同，不得中途更換，如有不實或不正確之情事，將喪失參賽資格，如為得獎者則取消得獎資格。</w:t>
      </w:r>
    </w:p>
    <w:p w14:paraId="7C026B6E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03E06462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lastRenderedPageBreak/>
        <w:t>(二) 參賽限制與聲明：</w:t>
      </w:r>
    </w:p>
    <w:p w14:paraId="5277BC2C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35F1A757" w14:textId="7307DF89" w:rsidR="00566A5C" w:rsidRPr="00993D77" w:rsidRDefault="00566A5C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每一</w:t>
      </w:r>
      <w:r w:rsidR="00311710"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最多參加一件。</w:t>
      </w:r>
    </w:p>
    <w:p w14:paraId="12AD8349" w14:textId="1B1A6508" w:rsidR="00566A5C" w:rsidRPr="00993D77" w:rsidRDefault="001F6122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</w:t>
      </w:r>
      <w:r w:rsidR="00566A5C" w:rsidRPr="00993D77">
        <w:rPr>
          <w:rFonts w:asciiTheme="minorEastAsia" w:hAnsiTheme="minorEastAsia" w:hint="eastAsia"/>
          <w:bCs/>
          <w:color w:val="000000" w:themeColor="text1"/>
          <w:szCs w:val="24"/>
        </w:rPr>
        <w:t>作品均不退件，請自行拍照存檔，如需保留原作請勿參加。</w:t>
      </w:r>
    </w:p>
    <w:p w14:paraId="5C281719" w14:textId="6857A36D" w:rsidR="00566A5C" w:rsidRPr="00993D77" w:rsidRDefault="00566A5C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本比賽首重原創性與獨特性，參賽作品應為</w:t>
      </w:r>
      <w:r w:rsidR="00311710"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之個人創作，非著作權保護之作品（如AI人工智慧生成作品）不得參賽。</w:t>
      </w:r>
    </w:p>
    <w:p w14:paraId="567AC324" w14:textId="77777777" w:rsidR="00566A5C" w:rsidRPr="00993D77" w:rsidRDefault="00566A5C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參賽作品應未在任何一地以任何媒體形式發表，且已獲其他單位之其他獎項者，不得重複參選，違反者，取消其參賽資格。</w:t>
      </w:r>
    </w:p>
    <w:p w14:paraId="06357264" w14:textId="77777777" w:rsidR="00566A5C" w:rsidRPr="00EA1A54" w:rsidRDefault="00566A5C" w:rsidP="00566A5C">
      <w:pPr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2F4CBCC8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(三) 得獎作品之使用：</w:t>
      </w:r>
    </w:p>
    <w:p w14:paraId="2DF3071E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5F64E828" w14:textId="77777777" w:rsidR="00566A5C" w:rsidRPr="00993D77" w:rsidRDefault="00566A5C" w:rsidP="00566A5C">
      <w:pPr>
        <w:pStyle w:val="a9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得同意作品全部著作財產權永久讓與主辦單位享有，並保證作品為本人獨立創作無侵害他人著作權或其他違法侵權情事。參賽作品若有侵犯著作權，如冒偽、抄襲、拷貝或經檢舉侵犯著作權情事，一經發現並查證屬實，活動期間取消該作品之參賽資格。若為得獎作品，則取消得獎資格並追繳已領獎品及獎狀，獎項不予遞補，如涉有爭議、違法或致損害於其他第三人或主辦單位時，均由參賽者負一切法律與賠償責任，與主辦單位無關。</w:t>
      </w:r>
    </w:p>
    <w:p w14:paraId="3D2B33B4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3D6B4CD1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(四) 其他事項：</w:t>
      </w:r>
    </w:p>
    <w:p w14:paraId="586ED241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2E84E9C5" w14:textId="77777777" w:rsidR="00566A5C" w:rsidRPr="00993D77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參賽者作品格式有疑義時，由評審委員合議認定之。</w:t>
      </w:r>
    </w:p>
    <w:p w14:paraId="3C090275" w14:textId="77777777" w:rsidR="00566A5C" w:rsidRPr="00993D77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參賽者如因本活動或因活動獎項而遭受任何損失，或領取獎品後遺失、被竊等情況，主辦單位不負任何責任，也不予補償。</w:t>
      </w:r>
    </w:p>
    <w:p w14:paraId="79A6DB28" w14:textId="77777777" w:rsidR="00566A5C" w:rsidRPr="00993D77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參賽者必須遵守主辦單位的活動辦法及其他相關規定，參賽者參加本活動之同時，即同意接受活動辦法與注意事項之規定，如有違反主辦單位得取消其參加或得獎資格。</w:t>
      </w:r>
    </w:p>
    <w:p w14:paraId="52049E97" w14:textId="46E5D19A" w:rsidR="00566A5C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主辦單位保留變動之權利，活動辦法以聯合學苑（udncollege.udn.com）公告為準。</w:t>
      </w:r>
    </w:p>
    <w:p w14:paraId="3C8DBD1E" w14:textId="03DE8C42" w:rsidR="00580398" w:rsidRPr="00580398" w:rsidRDefault="00580398" w:rsidP="00580398">
      <w:pPr>
        <w:ind w:left="480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580398">
        <w:rPr>
          <w:rFonts w:asciiTheme="minorEastAsia" w:hAnsiTheme="minorEastAsia"/>
          <w:b/>
          <w:bCs/>
          <w:color w:val="000000" w:themeColor="text1"/>
          <w:sz w:val="32"/>
          <w:szCs w:val="32"/>
        </w:rPr>
        <w:t>活動網址：</w:t>
      </w:r>
      <w:hyperlink r:id="rId14" w:history="1">
        <w:r w:rsidRPr="00580398">
          <w:rPr>
            <w:rStyle w:val="a3"/>
            <w:rFonts w:asciiTheme="minorEastAsia" w:hAnsiTheme="minorEastAsia"/>
            <w:b/>
            <w:bCs/>
            <w:sz w:val="32"/>
            <w:szCs w:val="32"/>
          </w:rPr>
          <w:t>https://udncollege.udn.com/sogood2024/</w:t>
        </w:r>
      </w:hyperlink>
    </w:p>
    <w:p w14:paraId="662CAECF" w14:textId="7BD8A639" w:rsidR="002A46F9" w:rsidRPr="00334762" w:rsidRDefault="002A46F9" w:rsidP="00334762">
      <w:pPr>
        <w:widowControl/>
        <w:rPr>
          <w:rFonts w:asciiTheme="minorEastAsia" w:hAnsiTheme="minorEastAsia"/>
          <w:b/>
          <w:bCs/>
          <w:color w:val="000000" w:themeColor="text1"/>
          <w:szCs w:val="24"/>
        </w:rPr>
      </w:pPr>
    </w:p>
    <w:sectPr w:rsidR="002A46F9" w:rsidRPr="00334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6C861" w14:textId="77777777" w:rsidR="00480514" w:rsidRDefault="00480514" w:rsidP="00D55A70">
      <w:r>
        <w:separator/>
      </w:r>
    </w:p>
  </w:endnote>
  <w:endnote w:type="continuationSeparator" w:id="0">
    <w:p w14:paraId="1440589F" w14:textId="77777777" w:rsidR="00480514" w:rsidRDefault="00480514" w:rsidP="00D5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0D98E" w14:textId="77777777" w:rsidR="00480514" w:rsidRDefault="00480514" w:rsidP="00D55A70">
      <w:r>
        <w:separator/>
      </w:r>
    </w:p>
  </w:footnote>
  <w:footnote w:type="continuationSeparator" w:id="0">
    <w:p w14:paraId="4D4D24FE" w14:textId="77777777" w:rsidR="00480514" w:rsidRDefault="00480514" w:rsidP="00D5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06B"/>
    <w:multiLevelType w:val="hybridMultilevel"/>
    <w:tmpl w:val="213AFA1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9054FC"/>
    <w:multiLevelType w:val="hybridMultilevel"/>
    <w:tmpl w:val="FD4A9E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F373E7"/>
    <w:multiLevelType w:val="hybridMultilevel"/>
    <w:tmpl w:val="19CE56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85CCC"/>
    <w:multiLevelType w:val="hybridMultilevel"/>
    <w:tmpl w:val="AD6C95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745D0B"/>
    <w:multiLevelType w:val="hybridMultilevel"/>
    <w:tmpl w:val="759C3B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322FD3"/>
    <w:multiLevelType w:val="hybridMultilevel"/>
    <w:tmpl w:val="C3E4AF92"/>
    <w:lvl w:ilvl="0" w:tplc="2CD43EC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73476C"/>
    <w:multiLevelType w:val="hybridMultilevel"/>
    <w:tmpl w:val="5A1438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7034B4"/>
    <w:multiLevelType w:val="hybridMultilevel"/>
    <w:tmpl w:val="4B3A7690"/>
    <w:lvl w:ilvl="0" w:tplc="2CD43E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AE"/>
    <w:rsid w:val="00032377"/>
    <w:rsid w:val="00034606"/>
    <w:rsid w:val="0005722F"/>
    <w:rsid w:val="0006443D"/>
    <w:rsid w:val="000C2CD4"/>
    <w:rsid w:val="000D1016"/>
    <w:rsid w:val="000D503E"/>
    <w:rsid w:val="000D7969"/>
    <w:rsid w:val="00134248"/>
    <w:rsid w:val="001B1F64"/>
    <w:rsid w:val="001F6122"/>
    <w:rsid w:val="00277D50"/>
    <w:rsid w:val="002A46F9"/>
    <w:rsid w:val="002D49B8"/>
    <w:rsid w:val="00311710"/>
    <w:rsid w:val="00334762"/>
    <w:rsid w:val="003464AF"/>
    <w:rsid w:val="00387266"/>
    <w:rsid w:val="003A25EE"/>
    <w:rsid w:val="00406DD5"/>
    <w:rsid w:val="00432F19"/>
    <w:rsid w:val="00480514"/>
    <w:rsid w:val="00511A5D"/>
    <w:rsid w:val="00566A5C"/>
    <w:rsid w:val="00580398"/>
    <w:rsid w:val="005A4046"/>
    <w:rsid w:val="005A4BC2"/>
    <w:rsid w:val="005C4745"/>
    <w:rsid w:val="005D2D57"/>
    <w:rsid w:val="005D57AF"/>
    <w:rsid w:val="00641450"/>
    <w:rsid w:val="00691C2E"/>
    <w:rsid w:val="00697128"/>
    <w:rsid w:val="006A1FD8"/>
    <w:rsid w:val="00706AC1"/>
    <w:rsid w:val="00711A87"/>
    <w:rsid w:val="007A1087"/>
    <w:rsid w:val="007E37DC"/>
    <w:rsid w:val="008072BB"/>
    <w:rsid w:val="00901C65"/>
    <w:rsid w:val="00912936"/>
    <w:rsid w:val="009408DD"/>
    <w:rsid w:val="00993D77"/>
    <w:rsid w:val="009C0CE0"/>
    <w:rsid w:val="009E3B7E"/>
    <w:rsid w:val="009E4AF0"/>
    <w:rsid w:val="009E55F0"/>
    <w:rsid w:val="009F0845"/>
    <w:rsid w:val="00A53A89"/>
    <w:rsid w:val="00A64B78"/>
    <w:rsid w:val="00A6580C"/>
    <w:rsid w:val="00A72B43"/>
    <w:rsid w:val="00A87DDC"/>
    <w:rsid w:val="00A91C1F"/>
    <w:rsid w:val="00A96EB6"/>
    <w:rsid w:val="00AF388E"/>
    <w:rsid w:val="00BB6263"/>
    <w:rsid w:val="00BB6805"/>
    <w:rsid w:val="00BF3D83"/>
    <w:rsid w:val="00BF5298"/>
    <w:rsid w:val="00C14CBC"/>
    <w:rsid w:val="00C66A5F"/>
    <w:rsid w:val="00C77CB9"/>
    <w:rsid w:val="00CD1901"/>
    <w:rsid w:val="00D0459C"/>
    <w:rsid w:val="00D1617A"/>
    <w:rsid w:val="00D16CDF"/>
    <w:rsid w:val="00D35991"/>
    <w:rsid w:val="00D366B8"/>
    <w:rsid w:val="00D55A70"/>
    <w:rsid w:val="00D55E6E"/>
    <w:rsid w:val="00D65AA9"/>
    <w:rsid w:val="00DB1FC1"/>
    <w:rsid w:val="00DC53A8"/>
    <w:rsid w:val="00DC5BF2"/>
    <w:rsid w:val="00E53B7D"/>
    <w:rsid w:val="00EA1A54"/>
    <w:rsid w:val="00F01019"/>
    <w:rsid w:val="00F12191"/>
    <w:rsid w:val="00F34504"/>
    <w:rsid w:val="00F34768"/>
    <w:rsid w:val="00F35CAE"/>
    <w:rsid w:val="00F6741A"/>
    <w:rsid w:val="00F81CDA"/>
    <w:rsid w:val="00FA4AD3"/>
    <w:rsid w:val="00FB4189"/>
    <w:rsid w:val="00FC3D59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25CF"/>
  <w15:chartTrackingRefBased/>
  <w15:docId w15:val="{10C7D4E6-3276-4D9E-AD9F-9F63242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6580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1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712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55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A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5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A70"/>
    <w:rPr>
      <w:sz w:val="20"/>
      <w:szCs w:val="20"/>
    </w:rPr>
  </w:style>
  <w:style w:type="paragraph" w:styleId="a9">
    <w:name w:val="List Paragraph"/>
    <w:basedOn w:val="a"/>
    <w:uiPriority w:val="34"/>
    <w:qFormat/>
    <w:rsid w:val="00277D5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A6580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032377"/>
    <w:rPr>
      <w:i/>
      <w:iCs/>
    </w:rPr>
  </w:style>
  <w:style w:type="table" w:styleId="ab">
    <w:name w:val="Table Grid"/>
    <w:basedOn w:val="a1"/>
    <w:uiPriority w:val="39"/>
    <w:rsid w:val="00E5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E5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Gu8vzkxeXAZNxdT7" TargetMode="External"/><Relationship Id="rId13" Type="http://schemas.openxmlformats.org/officeDocument/2006/relationships/hyperlink" Target="https://tw.psee.ly/5k7kz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.psee.ly/5k7kw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reen.nttu.edu.tw/p/412-1048-10039.php?Lang=zh-tw" TargetMode="External"/><Relationship Id="rId14" Type="http://schemas.openxmlformats.org/officeDocument/2006/relationships/hyperlink" Target="https://udncollege.udn.com/sogood2024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39FA-6884-4873-8BE6-8C690C88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09061</dc:creator>
  <cp:keywords/>
  <dc:description/>
  <cp:lastModifiedBy>USER</cp:lastModifiedBy>
  <cp:revision>2</cp:revision>
  <cp:lastPrinted>2024-02-16T04:28:00Z</cp:lastPrinted>
  <dcterms:created xsi:type="dcterms:W3CDTF">2024-02-27T06:54:00Z</dcterms:created>
  <dcterms:modified xsi:type="dcterms:W3CDTF">2024-02-27T06:54:00Z</dcterms:modified>
</cp:coreProperties>
</file>