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F5D" w:rsidRPr="00795F5D" w:rsidRDefault="00926F5D" w:rsidP="00795F5D">
      <w:pPr>
        <w:pStyle w:val="item-1"/>
        <w:rPr>
          <w:rFonts w:ascii="標楷體" w:eastAsia="標楷體" w:hAnsi="標楷體"/>
          <w:sz w:val="28"/>
        </w:rPr>
      </w:pPr>
      <w:proofErr w:type="gramStart"/>
      <w:r w:rsidRPr="00795F5D">
        <w:rPr>
          <w:rFonts w:ascii="標楷體" w:eastAsia="標楷體" w:hAnsi="標楷體"/>
          <w:sz w:val="28"/>
        </w:rPr>
        <w:t>本園</w:t>
      </w:r>
      <w:proofErr w:type="gramEnd"/>
      <w:r w:rsidRPr="00795F5D">
        <w:rPr>
          <w:rFonts w:ascii="標楷體" w:eastAsia="標楷體" w:hAnsi="標楷體"/>
          <w:sz w:val="28"/>
        </w:rPr>
        <w:t>111學年度第2學期辦理社區教保資源</w:t>
      </w:r>
      <w:r w:rsidR="00795F5D" w:rsidRPr="00795F5D">
        <w:rPr>
          <w:rFonts w:ascii="標楷體" w:eastAsia="標楷體" w:hAnsi="標楷體" w:hint="eastAsia"/>
          <w:sz w:val="28"/>
        </w:rPr>
        <w:t>閱覽活動</w:t>
      </w:r>
    </w:p>
    <w:p w:rsidR="00926F5D" w:rsidRPr="00795F5D" w:rsidRDefault="00926F5D" w:rsidP="00926F5D">
      <w:pPr>
        <w:pStyle w:val="item-1"/>
        <w:numPr>
          <w:ilvl w:val="1"/>
          <w:numId w:val="1"/>
        </w:numPr>
        <w:rPr>
          <w:rFonts w:ascii="標楷體" w:eastAsia="標楷體" w:hAnsi="標楷體"/>
          <w:sz w:val="28"/>
        </w:rPr>
      </w:pPr>
      <w:r w:rsidRPr="00795F5D">
        <w:rPr>
          <w:rFonts w:ascii="標楷體" w:eastAsia="標楷體" w:hAnsi="標楷體"/>
          <w:sz w:val="28"/>
        </w:rPr>
        <w:t>112年3月4日(六) 8：00～12：00，共計4小時。（當天開放社區教保資源中心現場閱</w:t>
      </w:r>
      <w:bookmarkStart w:id="0" w:name="_GoBack"/>
      <w:bookmarkEnd w:id="0"/>
      <w:r w:rsidRPr="00795F5D">
        <w:rPr>
          <w:rFonts w:ascii="標楷體" w:eastAsia="標楷體" w:hAnsi="標楷體"/>
          <w:sz w:val="28"/>
        </w:rPr>
        <w:t>覽，無親子活動）</w:t>
      </w:r>
    </w:p>
    <w:p w:rsidR="00926F5D" w:rsidRPr="00795F5D" w:rsidRDefault="00926F5D" w:rsidP="00926F5D">
      <w:pPr>
        <w:pStyle w:val="item-1"/>
        <w:numPr>
          <w:ilvl w:val="1"/>
          <w:numId w:val="1"/>
        </w:numPr>
        <w:rPr>
          <w:rFonts w:ascii="標楷體" w:eastAsia="標楷體" w:hAnsi="標楷體"/>
          <w:sz w:val="28"/>
        </w:rPr>
      </w:pPr>
      <w:r w:rsidRPr="00795F5D">
        <w:rPr>
          <w:rFonts w:ascii="標楷體" w:eastAsia="標楷體" w:hAnsi="標楷體"/>
          <w:sz w:val="28"/>
        </w:rPr>
        <w:t>112年4月15日(六) 8：00～12：00，共計4小時。（當天開放社區教保資源中心現場閱覽，無親子活動）</w:t>
      </w:r>
    </w:p>
    <w:p w:rsidR="00926F5D" w:rsidRPr="00795F5D" w:rsidRDefault="00926F5D" w:rsidP="00926F5D">
      <w:pPr>
        <w:pStyle w:val="item-1"/>
        <w:numPr>
          <w:ilvl w:val="1"/>
          <w:numId w:val="1"/>
        </w:numPr>
        <w:rPr>
          <w:rFonts w:ascii="標楷體" w:eastAsia="標楷體" w:hAnsi="標楷體"/>
          <w:sz w:val="28"/>
        </w:rPr>
      </w:pPr>
      <w:r w:rsidRPr="00795F5D">
        <w:rPr>
          <w:rFonts w:ascii="標楷體" w:eastAsia="標楷體" w:hAnsi="標楷體"/>
          <w:sz w:val="28"/>
        </w:rPr>
        <w:t>112年6月10日(六) 8：00～12：00，共計4小時。（當天開放社區教保資源中心現場閱覽，無親子活動）</w:t>
      </w:r>
    </w:p>
    <w:p w:rsidR="00926F5D" w:rsidRPr="00795F5D" w:rsidRDefault="00926F5D">
      <w:pPr>
        <w:rPr>
          <w:rFonts w:ascii="標楷體" w:eastAsia="標楷體" w:hAnsi="標楷體"/>
          <w:b/>
          <w:sz w:val="28"/>
        </w:rPr>
      </w:pPr>
    </w:p>
    <w:p w:rsidR="00926F5D" w:rsidRPr="00926F5D" w:rsidRDefault="00926F5D" w:rsidP="00926F5D">
      <w:pPr>
        <w:widowControl/>
        <w:rPr>
          <w:rFonts w:ascii="標楷體" w:eastAsia="標楷體" w:hAnsi="標楷體" w:cs="新細明體"/>
          <w:vanish/>
          <w:kern w:val="0"/>
          <w:sz w:val="28"/>
          <w:szCs w:val="24"/>
        </w:rPr>
      </w:pPr>
    </w:p>
    <w:p w:rsidR="00926F5D" w:rsidRPr="00926F5D" w:rsidRDefault="00926F5D" w:rsidP="00926F5D">
      <w:pPr>
        <w:widowControl/>
        <w:rPr>
          <w:rFonts w:ascii="標楷體" w:eastAsia="標楷體" w:hAnsi="標楷體" w:cs="新細明體"/>
          <w:vanish/>
          <w:kern w:val="0"/>
          <w:sz w:val="28"/>
          <w:szCs w:val="24"/>
        </w:rPr>
      </w:pPr>
    </w:p>
    <w:p w:rsidR="00926F5D" w:rsidRPr="00926F5D" w:rsidRDefault="00926F5D" w:rsidP="00926F5D">
      <w:pPr>
        <w:widowControl/>
        <w:rPr>
          <w:rFonts w:ascii="標楷體" w:eastAsia="標楷體" w:hAnsi="標楷體" w:cs="新細明體"/>
          <w:vanish/>
          <w:kern w:val="0"/>
          <w:sz w:val="28"/>
          <w:szCs w:val="24"/>
        </w:rPr>
      </w:pPr>
    </w:p>
    <w:p w:rsidR="00926F5D" w:rsidRPr="00795F5D" w:rsidRDefault="00926F5D">
      <w:pPr>
        <w:rPr>
          <w:rFonts w:ascii="標楷體" w:eastAsia="標楷體" w:hAnsi="標楷體" w:hint="eastAsia"/>
          <w:b/>
          <w:sz w:val="28"/>
        </w:rPr>
      </w:pPr>
    </w:p>
    <w:sectPr w:rsidR="00926F5D" w:rsidRPr="00795F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339AD"/>
    <w:multiLevelType w:val="multilevel"/>
    <w:tmpl w:val="AB9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5D"/>
    <w:rsid w:val="005C210D"/>
    <w:rsid w:val="00795F5D"/>
    <w:rsid w:val="00926F5D"/>
    <w:rsid w:val="009B5B27"/>
    <w:rsid w:val="00E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C04F"/>
  <w15:chartTrackingRefBased/>
  <w15:docId w15:val="{D3C6678B-C7EB-42A0-8BD3-B11C0079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926F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2023-02-09T00:37:00Z</dcterms:created>
  <dcterms:modified xsi:type="dcterms:W3CDTF">2023-02-09T01:13:00Z</dcterms:modified>
</cp:coreProperties>
</file>